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1DE6" w14:textId="77777777" w:rsidR="000438FD" w:rsidRPr="00E92D81" w:rsidRDefault="000438FD" w:rsidP="000438FD">
      <w:pPr>
        <w:spacing w:before="0" w:beforeAutospacing="0" w:after="0"/>
        <w:ind w:right="-142"/>
        <w:jc w:val="center"/>
        <w:rPr>
          <w:rFonts w:eastAsia="Times New Roman"/>
          <w:b/>
          <w:bCs/>
          <w:sz w:val="32"/>
          <w:szCs w:val="24"/>
        </w:rPr>
      </w:pPr>
    </w:p>
    <w:p w14:paraId="7372E015" w14:textId="77777777" w:rsidR="000438FD" w:rsidRPr="00E92D81" w:rsidRDefault="000438FD" w:rsidP="000438FD">
      <w:pPr>
        <w:spacing w:before="0" w:beforeAutospacing="0" w:after="0"/>
        <w:jc w:val="center"/>
        <w:rPr>
          <w:rFonts w:eastAsia="Times New Roman"/>
          <w:b/>
          <w:bCs/>
          <w:sz w:val="32"/>
          <w:szCs w:val="24"/>
        </w:rPr>
      </w:pPr>
    </w:p>
    <w:p w14:paraId="68903FEB" w14:textId="4E73075A" w:rsidR="000438FD" w:rsidRPr="00E92D81" w:rsidRDefault="000438FD" w:rsidP="000438FD">
      <w:pPr>
        <w:spacing w:before="0" w:beforeAutospacing="0" w:after="0"/>
        <w:jc w:val="right"/>
        <w:rPr>
          <w:rFonts w:eastAsia="Times New Roman"/>
          <w:b/>
          <w:bCs/>
          <w:sz w:val="22"/>
          <w:szCs w:val="22"/>
          <w:u w:val="single"/>
        </w:rPr>
      </w:pPr>
      <w:r w:rsidRPr="00E92D81">
        <w:rPr>
          <w:rFonts w:eastAsia="Times New Roman"/>
          <w:b/>
          <w:bCs/>
          <w:sz w:val="22"/>
          <w:szCs w:val="22"/>
          <w:u w:val="single"/>
        </w:rPr>
        <w:t>Imprimé de saisine CST</w:t>
      </w:r>
    </w:p>
    <w:p w14:paraId="373A28C3" w14:textId="77777777" w:rsidR="000438FD" w:rsidRDefault="000438FD" w:rsidP="000438FD">
      <w:pPr>
        <w:spacing w:before="0" w:beforeAutospacing="0" w:after="0"/>
        <w:jc w:val="center"/>
        <w:rPr>
          <w:rFonts w:eastAsia="Times New Roman"/>
          <w:b/>
          <w:bCs/>
          <w:sz w:val="32"/>
          <w:szCs w:val="24"/>
        </w:rPr>
      </w:pPr>
    </w:p>
    <w:p w14:paraId="739631A5" w14:textId="77777777" w:rsidR="001000E8" w:rsidRPr="00E92D81" w:rsidRDefault="001000E8" w:rsidP="000438FD">
      <w:pPr>
        <w:spacing w:before="0" w:beforeAutospacing="0" w:after="0"/>
        <w:jc w:val="center"/>
        <w:rPr>
          <w:rFonts w:eastAsia="Times New Roman"/>
          <w:b/>
          <w:bCs/>
          <w:sz w:val="32"/>
          <w:szCs w:val="24"/>
        </w:rPr>
      </w:pPr>
    </w:p>
    <w:p w14:paraId="06714AA3" w14:textId="3CA6C933" w:rsidR="000438FD" w:rsidRPr="00E92D81" w:rsidRDefault="00851D7E" w:rsidP="00043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jc w:val="center"/>
        <w:rPr>
          <w:rFonts w:eastAsia="Times New Roman"/>
          <w:b/>
          <w:bCs/>
          <w:sz w:val="32"/>
          <w:szCs w:val="24"/>
        </w:rPr>
      </w:pPr>
      <w:r w:rsidRPr="00E92D81">
        <w:rPr>
          <w:rFonts w:eastAsia="Times New Roman"/>
          <w:b/>
          <w:bCs/>
          <w:sz w:val="32"/>
          <w:szCs w:val="24"/>
        </w:rPr>
        <w:t>TELETRAVAIL</w:t>
      </w:r>
    </w:p>
    <w:p w14:paraId="434904DD" w14:textId="77777777" w:rsidR="000438FD" w:rsidRPr="00E92D81" w:rsidRDefault="000438FD" w:rsidP="00043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jc w:val="center"/>
        <w:rPr>
          <w:rFonts w:eastAsia="Times New Roman" w:cs="Times New Roman"/>
          <w:sz w:val="24"/>
          <w:szCs w:val="24"/>
        </w:rPr>
      </w:pPr>
      <w:r w:rsidRPr="00E92D81">
        <w:rPr>
          <w:rFonts w:eastAsia="Times New Roman"/>
          <w:b/>
          <w:bCs/>
          <w:sz w:val="32"/>
          <w:szCs w:val="24"/>
        </w:rPr>
        <w:t>(Instauration ou modification du dispositif)</w:t>
      </w:r>
    </w:p>
    <w:p w14:paraId="1E13D7A6" w14:textId="77777777" w:rsidR="00653BA5" w:rsidRPr="001000E8" w:rsidRDefault="00B33E18" w:rsidP="000438FD">
      <w:pPr>
        <w:ind w:right="-428" w:firstLine="706"/>
        <w:jc w:val="both"/>
      </w:pPr>
      <w:r w:rsidRPr="00E92D81">
        <w:rPr>
          <w:noProof/>
        </w:rPr>
        <w:drawing>
          <wp:anchor distT="0" distB="0" distL="114300" distR="114300" simplePos="0" relativeHeight="251664384" behindDoc="1" locked="1" layoutInCell="1" allowOverlap="1" wp14:anchorId="0ED89973" wp14:editId="26838E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935600" cy="4057200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600" cy="40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AF4" w:rsidRPr="00E92D81">
        <w:rPr>
          <w:b/>
          <w:bCs/>
        </w:rPr>
        <w:br/>
      </w:r>
      <w:r w:rsidR="000438FD" w:rsidRPr="001000E8">
        <w:rPr>
          <w:b/>
          <w:bCs/>
          <w:u w:val="single"/>
        </w:rPr>
        <w:t>Texte de référence</w:t>
      </w:r>
      <w:r w:rsidR="000438FD" w:rsidRPr="001000E8">
        <w:rPr>
          <w:b/>
          <w:bCs/>
        </w:rPr>
        <w:t> :</w:t>
      </w:r>
      <w:r w:rsidR="000438FD" w:rsidRPr="001000E8">
        <w:t xml:space="preserve"> </w:t>
      </w:r>
    </w:p>
    <w:p w14:paraId="09DECBCD" w14:textId="5E77714C" w:rsidR="00742272" w:rsidRDefault="00742272" w:rsidP="00D41A3E">
      <w:pPr>
        <w:pStyle w:val="Modle-Introduction"/>
        <w:numPr>
          <w:ilvl w:val="0"/>
          <w:numId w:val="3"/>
        </w:numPr>
        <w:jc w:val="both"/>
        <w:rPr>
          <w:rFonts w:ascii="Verdana" w:hAnsi="Verdana"/>
          <w:i w:val="0"/>
          <w:iCs/>
          <w:sz w:val="20"/>
          <w:szCs w:val="20"/>
        </w:rPr>
      </w:pPr>
      <w:r w:rsidRPr="001000E8">
        <w:rPr>
          <w:rFonts w:ascii="Verdana" w:hAnsi="Verdana"/>
          <w:i w:val="0"/>
          <w:iCs/>
          <w:sz w:val="20"/>
          <w:szCs w:val="20"/>
        </w:rPr>
        <w:t xml:space="preserve">Article L. 430-1 du Code </w:t>
      </w:r>
      <w:r>
        <w:rPr>
          <w:rFonts w:ascii="Verdana" w:hAnsi="Verdana"/>
          <w:i w:val="0"/>
          <w:iCs/>
          <w:sz w:val="20"/>
          <w:szCs w:val="20"/>
        </w:rPr>
        <w:t>g</w:t>
      </w:r>
      <w:r w:rsidRPr="001000E8">
        <w:rPr>
          <w:rFonts w:ascii="Verdana" w:hAnsi="Verdana"/>
          <w:i w:val="0"/>
          <w:iCs/>
          <w:sz w:val="20"/>
          <w:szCs w:val="20"/>
        </w:rPr>
        <w:t xml:space="preserve">énéral de la </w:t>
      </w:r>
      <w:r>
        <w:rPr>
          <w:rFonts w:ascii="Verdana" w:hAnsi="Verdana"/>
          <w:i w:val="0"/>
          <w:iCs/>
          <w:sz w:val="20"/>
          <w:szCs w:val="20"/>
        </w:rPr>
        <w:t>f</w:t>
      </w:r>
      <w:r w:rsidRPr="001000E8">
        <w:rPr>
          <w:rFonts w:ascii="Verdana" w:hAnsi="Verdana"/>
          <w:i w:val="0"/>
          <w:iCs/>
          <w:sz w:val="20"/>
          <w:szCs w:val="20"/>
        </w:rPr>
        <w:t xml:space="preserve">onction </w:t>
      </w:r>
      <w:r>
        <w:rPr>
          <w:rFonts w:ascii="Verdana" w:hAnsi="Verdana"/>
          <w:i w:val="0"/>
          <w:iCs/>
          <w:sz w:val="20"/>
          <w:szCs w:val="20"/>
        </w:rPr>
        <w:t>p</w:t>
      </w:r>
      <w:r w:rsidRPr="001000E8">
        <w:rPr>
          <w:rFonts w:ascii="Verdana" w:hAnsi="Verdana"/>
          <w:i w:val="0"/>
          <w:iCs/>
          <w:sz w:val="20"/>
          <w:szCs w:val="20"/>
        </w:rPr>
        <w:t>ublique</w:t>
      </w:r>
      <w:r>
        <w:rPr>
          <w:rFonts w:ascii="Verdana" w:hAnsi="Verdana"/>
          <w:i w:val="0"/>
          <w:iCs/>
          <w:sz w:val="20"/>
          <w:szCs w:val="20"/>
        </w:rPr>
        <w:t> ;</w:t>
      </w:r>
    </w:p>
    <w:p w14:paraId="5C27ED23" w14:textId="700F676F" w:rsidR="00742272" w:rsidRPr="00742272" w:rsidRDefault="00742272" w:rsidP="00742272">
      <w:pPr>
        <w:pStyle w:val="Modle-Introduction"/>
        <w:numPr>
          <w:ilvl w:val="0"/>
          <w:numId w:val="3"/>
        </w:numPr>
        <w:jc w:val="both"/>
        <w:outlineLvl w:val="0"/>
        <w:rPr>
          <w:rFonts w:ascii="Verdana" w:hAnsi="Verdana"/>
          <w:i w:val="0"/>
          <w:iCs/>
          <w:sz w:val="20"/>
          <w:szCs w:val="20"/>
        </w:rPr>
      </w:pPr>
      <w:r w:rsidRPr="001000E8">
        <w:rPr>
          <w:rFonts w:ascii="Verdana" w:hAnsi="Verdana"/>
          <w:i w:val="0"/>
          <w:iCs/>
          <w:sz w:val="20"/>
          <w:szCs w:val="20"/>
        </w:rPr>
        <w:t>Décret n°85-603 du 10 juin 1985 relatif à l'hygiène et à la sécurité du travail ainsi qu'à la médecine professionnelle et préventive dans la fonction publique territoriale ;</w:t>
      </w:r>
    </w:p>
    <w:p w14:paraId="3E32168E" w14:textId="5466E151" w:rsidR="001000E8" w:rsidRDefault="001000E8" w:rsidP="00D41A3E">
      <w:pPr>
        <w:pStyle w:val="Modle-Introduction"/>
        <w:numPr>
          <w:ilvl w:val="0"/>
          <w:numId w:val="3"/>
        </w:numPr>
        <w:jc w:val="both"/>
        <w:rPr>
          <w:rFonts w:ascii="Verdana" w:hAnsi="Verdana"/>
          <w:i w:val="0"/>
          <w:iCs/>
          <w:sz w:val="20"/>
          <w:szCs w:val="20"/>
        </w:rPr>
      </w:pPr>
      <w:r w:rsidRPr="001000E8">
        <w:rPr>
          <w:rFonts w:ascii="Verdana" w:hAnsi="Verdana"/>
          <w:i w:val="0"/>
          <w:iCs/>
          <w:sz w:val="20"/>
          <w:szCs w:val="20"/>
        </w:rPr>
        <w:t>Décret n° 2016-151 du 11 février 2016 relatif aux conditions et modalités de mise en œuvre du télétravail dans la fonction publique et la magistrature ;</w:t>
      </w:r>
    </w:p>
    <w:p w14:paraId="45A65A22" w14:textId="71B7A43F" w:rsidR="00653BA5" w:rsidRPr="00742272" w:rsidRDefault="001000E8" w:rsidP="00742272">
      <w:pPr>
        <w:pStyle w:val="Modle-Introduction"/>
        <w:numPr>
          <w:ilvl w:val="0"/>
          <w:numId w:val="3"/>
        </w:numPr>
        <w:jc w:val="both"/>
        <w:outlineLvl w:val="0"/>
        <w:rPr>
          <w:rFonts w:ascii="Verdana" w:hAnsi="Verdana"/>
          <w:i w:val="0"/>
          <w:iCs/>
          <w:sz w:val="20"/>
          <w:szCs w:val="20"/>
        </w:rPr>
      </w:pPr>
      <w:r w:rsidRPr="001000E8">
        <w:rPr>
          <w:rFonts w:ascii="Verdana" w:hAnsi="Verdana"/>
          <w:i w:val="0"/>
          <w:iCs/>
          <w:sz w:val="20"/>
          <w:szCs w:val="20"/>
        </w:rPr>
        <w:t>D</w:t>
      </w:r>
      <w:r w:rsidR="00653BA5" w:rsidRPr="001000E8">
        <w:rPr>
          <w:rFonts w:ascii="Verdana" w:hAnsi="Verdana"/>
          <w:i w:val="0"/>
          <w:iCs/>
          <w:sz w:val="20"/>
          <w:szCs w:val="20"/>
        </w:rPr>
        <w:t>écret n°2021-1123 du 26 août 2021 portant création d'une allocation forfaitaire de télétravail au bénéfice des agents publics et des magistrats</w:t>
      </w:r>
      <w:r w:rsidR="00742272">
        <w:rPr>
          <w:rFonts w:ascii="Verdana" w:hAnsi="Verdana"/>
          <w:i w:val="0"/>
          <w:iCs/>
          <w:sz w:val="20"/>
          <w:szCs w:val="20"/>
        </w:rPr>
        <w:t xml:space="preserve">. </w:t>
      </w:r>
    </w:p>
    <w:p w14:paraId="40C240FA" w14:textId="77777777" w:rsidR="001000E8" w:rsidRPr="001000E8" w:rsidRDefault="001000E8" w:rsidP="001000E8">
      <w:pPr>
        <w:pStyle w:val="Modle-Introduction"/>
        <w:jc w:val="both"/>
        <w:outlineLvl w:val="0"/>
        <w:rPr>
          <w:rFonts w:ascii="Verdana" w:hAnsi="Verdana"/>
          <w:i w:val="0"/>
          <w:iCs/>
          <w:sz w:val="6"/>
          <w:szCs w:val="6"/>
        </w:rPr>
      </w:pPr>
    </w:p>
    <w:p w14:paraId="24BF3CDC" w14:textId="77777777" w:rsidR="00653BA5" w:rsidRPr="001000E8" w:rsidRDefault="000438FD" w:rsidP="00653BA5">
      <w:pPr>
        <w:spacing w:after="60"/>
        <w:ind w:right="-428"/>
        <w:jc w:val="both"/>
      </w:pPr>
      <w:r w:rsidRPr="001000E8">
        <w:rPr>
          <w:b/>
          <w:bCs/>
          <w:u w:val="single"/>
        </w:rPr>
        <w:t>Principe</w:t>
      </w:r>
      <w:r w:rsidR="00653BA5" w:rsidRPr="001000E8">
        <w:rPr>
          <w:b/>
          <w:bCs/>
          <w:u w:val="single"/>
        </w:rPr>
        <w:t> :</w:t>
      </w:r>
      <w:r w:rsidRPr="001000E8">
        <w:rPr>
          <w:b/>
          <w:bCs/>
        </w:rPr>
        <w:t> </w:t>
      </w:r>
      <w:r w:rsidR="00653BA5" w:rsidRPr="001000E8">
        <w:t xml:space="preserve">Le télétravail est un mode d'organisation du travail dont l'objectif est de mieux articuler vie personnelle et vie professionnelle. Le décret détermine ses conditions d'exercice : quotité des fonctions pouvant être exercées sous la forme du télétravail, nécessité d'une demande de l'agent, durée de </w:t>
      </w:r>
      <w:proofErr w:type="gramStart"/>
      <w:r w:rsidR="00653BA5" w:rsidRPr="001000E8">
        <w:t>l'autorisation</w:t>
      </w:r>
      <w:proofErr w:type="gramEnd"/>
      <w:r w:rsidR="00653BA5" w:rsidRPr="001000E8">
        <w:t xml:space="preserve">, mentions que doit comporter l'acte d'autorisation. </w:t>
      </w:r>
    </w:p>
    <w:p w14:paraId="6EB57F34" w14:textId="578E8675" w:rsidR="000438FD" w:rsidRDefault="00653BA5" w:rsidP="00653BA5">
      <w:pPr>
        <w:spacing w:after="60"/>
        <w:ind w:right="-428"/>
        <w:jc w:val="both"/>
      </w:pPr>
      <w:r w:rsidRPr="001000E8">
        <w:t xml:space="preserve">Le télétravail est organisé au domicile de l'agent ou, éventuellement, dans des locaux professionnels distincts de ceux de son employeur public et de son lieu d'affectation. </w:t>
      </w:r>
    </w:p>
    <w:p w14:paraId="16088C12" w14:textId="79F37BC4" w:rsidR="001000E8" w:rsidRPr="001000E8" w:rsidRDefault="001000E8" w:rsidP="001000E8">
      <w:pPr>
        <w:spacing w:after="60"/>
        <w:ind w:right="-428"/>
        <w:jc w:val="both"/>
        <w:rPr>
          <w:u w:val="single"/>
        </w:rPr>
      </w:pPr>
      <w:r>
        <w:t>L’instauration</w:t>
      </w:r>
      <w:r w:rsidRPr="001000E8">
        <w:t xml:space="preserve"> </w:t>
      </w:r>
      <w:r>
        <w:t xml:space="preserve">du dispositif de télétravail, tout comme les modifications de ses conditions d’exercice, nécessitent </w:t>
      </w:r>
      <w:r w:rsidRPr="001000E8">
        <w:rPr>
          <w:u w:val="single"/>
        </w:rPr>
        <w:t xml:space="preserve">une consultation préalable du CST.  </w:t>
      </w:r>
    </w:p>
    <w:p w14:paraId="1B8F7E89" w14:textId="77777777" w:rsidR="001000E8" w:rsidRPr="00E92D81" w:rsidRDefault="001000E8" w:rsidP="001000E8">
      <w:pPr>
        <w:spacing w:after="60"/>
        <w:ind w:right="-428"/>
        <w:jc w:val="both"/>
      </w:pPr>
    </w:p>
    <w:p w14:paraId="308BB64A" w14:textId="0AA8A9E3" w:rsidR="000438FD" w:rsidRPr="00E92D81" w:rsidRDefault="000438FD" w:rsidP="000438FD">
      <w:pPr>
        <w:pStyle w:val="En-tte"/>
        <w:tabs>
          <w:tab w:val="left" w:pos="708"/>
        </w:tabs>
        <w:jc w:val="center"/>
        <w:rPr>
          <w:b/>
          <w:bCs/>
          <w:sz w:val="16"/>
          <w:szCs w:val="16"/>
        </w:rPr>
      </w:pPr>
      <w:r w:rsidRPr="00E92D81">
        <w:rPr>
          <w:b/>
          <w:bCs/>
          <w:u w:val="single"/>
        </w:rPr>
        <w:t>Les formulaires de saisine du CST ne doivent pas être nominatifs</w:t>
      </w:r>
    </w:p>
    <w:p w14:paraId="6625E878" w14:textId="77777777" w:rsidR="000438FD" w:rsidRPr="00E92D81" w:rsidRDefault="000438FD" w:rsidP="00043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  <w:rPr>
          <w:b/>
          <w:bCs/>
          <w:sz w:val="16"/>
          <w:szCs w:val="16"/>
          <w:u w:val="single"/>
        </w:rPr>
      </w:pPr>
    </w:p>
    <w:p w14:paraId="479DA910" w14:textId="038A27CF" w:rsidR="000438FD" w:rsidRPr="00E92D81" w:rsidRDefault="000438FD" w:rsidP="00043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  <w:r w:rsidRPr="00E92D81">
        <w:rPr>
          <w:b/>
          <w:bCs/>
          <w:u w:val="single"/>
        </w:rPr>
        <w:t>COLLECTIVITE</w:t>
      </w:r>
      <w:r w:rsidRPr="00E92D81">
        <w:t> : ………………………………………………………  Nombre d’habitants : ……………………………</w:t>
      </w:r>
    </w:p>
    <w:p w14:paraId="68F1DF59" w14:textId="77777777" w:rsidR="000438FD" w:rsidRPr="00E92D81" w:rsidRDefault="000438FD" w:rsidP="00043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  <w:r w:rsidRPr="00E92D81">
        <w:rPr>
          <w:i/>
          <w:iCs/>
        </w:rPr>
        <w:t>Nom et Coordonnées de la personne en charge du dossier</w:t>
      </w:r>
      <w:r w:rsidRPr="00E92D81">
        <w:t> : …………………………………………………………</w:t>
      </w:r>
    </w:p>
    <w:p w14:paraId="6F7940CB" w14:textId="77777777" w:rsidR="000438FD" w:rsidRPr="00E92D81" w:rsidRDefault="000438FD" w:rsidP="00043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  <w:r w:rsidRPr="00E92D81">
        <w:t>Nombre de fonctionnaires : Titulaires………………………………………Stagiaires………………………………………</w:t>
      </w:r>
    </w:p>
    <w:p w14:paraId="33F675ED" w14:textId="093464C0" w:rsidR="000438FD" w:rsidRPr="00E92D81" w:rsidRDefault="000438FD" w:rsidP="00043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  <w:r w:rsidRPr="00E92D81">
        <w:t>Nombre de contractuels : CDI……………………………………</w:t>
      </w:r>
      <w:proofErr w:type="gramStart"/>
      <w:r w:rsidRPr="00E92D81">
        <w:t>…….</w:t>
      </w:r>
      <w:proofErr w:type="gramEnd"/>
      <w:r w:rsidRPr="00E92D81">
        <w:t>CDD &gt; 6 mois………………………………….…..</w:t>
      </w:r>
    </w:p>
    <w:p w14:paraId="546113CC" w14:textId="223049D0" w:rsidR="000438FD" w:rsidRPr="00E92D81" w:rsidRDefault="000438FD" w:rsidP="00907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  <w:r w:rsidRPr="00E92D81">
        <w:t>Contrats aidés………………………… Apprentis………………………………………….</w:t>
      </w:r>
    </w:p>
    <w:p w14:paraId="03FC0095" w14:textId="77777777" w:rsidR="00732F22" w:rsidRDefault="00732F22" w:rsidP="00907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</w:p>
    <w:p w14:paraId="54AFCEE8" w14:textId="77777777" w:rsidR="00732F22" w:rsidRPr="00E92D81" w:rsidRDefault="00732F22" w:rsidP="00907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</w:p>
    <w:p w14:paraId="551EB4DD" w14:textId="77777777" w:rsidR="0090776F" w:rsidRPr="00E92D81" w:rsidRDefault="0090776F" w:rsidP="000438FD">
      <w:pPr>
        <w:pStyle w:val="En-tte"/>
        <w:tabs>
          <w:tab w:val="left" w:pos="708"/>
        </w:tabs>
        <w:rPr>
          <w:sz w:val="16"/>
          <w:szCs w:val="16"/>
        </w:rPr>
      </w:pPr>
    </w:p>
    <w:p w14:paraId="28283BB5" w14:textId="77777777" w:rsidR="00E92D81" w:rsidRDefault="00E92D81" w:rsidP="00E92D81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</w:pPr>
      <w:r w:rsidRPr="00E92D81">
        <w:rPr>
          <w:b/>
        </w:rPr>
        <w:sym w:font="Wingdings" w:char="F06F"/>
      </w:r>
      <w:r w:rsidRPr="00E92D81">
        <w:rPr>
          <w:b/>
        </w:rPr>
        <w:t xml:space="preserve"> </w:t>
      </w:r>
      <w:r w:rsidRPr="00E92D81">
        <w:rPr>
          <w:b/>
          <w:bCs/>
          <w:u w:val="single"/>
        </w:rPr>
        <w:t>Demande d’instauration du dispositif :</w:t>
      </w:r>
      <w:r w:rsidRPr="00E92D81">
        <w:t xml:space="preserve">                               Date d’entrée en vigueur : ..............</w:t>
      </w:r>
    </w:p>
    <w:p w14:paraId="0ABAB31C" w14:textId="12E148B1" w:rsidR="00653BA5" w:rsidRDefault="00E92D81" w:rsidP="00E92D81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</w:pPr>
      <w:r>
        <w:t xml:space="preserve">- </w:t>
      </w:r>
      <w:r w:rsidRPr="00E92D81">
        <w:t>Bénéficiaires éligibles</w:t>
      </w:r>
      <w:r w:rsidR="00653BA5">
        <w:t xml:space="preserve"> </w:t>
      </w:r>
      <w:r w:rsidRPr="00E92D81">
        <w:t>:</w:t>
      </w:r>
      <w:r w:rsidR="00653BA5">
        <w:t xml:space="preserve"> </w:t>
      </w:r>
      <w:r>
        <w:t>............................................................................................................</w:t>
      </w:r>
      <w:r w:rsidR="00653BA5">
        <w:t xml:space="preserve"> </w:t>
      </w:r>
      <w:r>
        <w:t>...................................</w:t>
      </w:r>
      <w:r w:rsidR="00653BA5">
        <w:t>....................................................................................................</w:t>
      </w:r>
    </w:p>
    <w:p w14:paraId="741A5E5B" w14:textId="7F9C939A" w:rsidR="00E92D81" w:rsidRPr="00E92D81" w:rsidRDefault="00E92D81" w:rsidP="00E92D81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</w:pPr>
      <w:r w:rsidRPr="00E92D81">
        <w:t xml:space="preserve"> </w:t>
      </w:r>
      <w:r>
        <w:t xml:space="preserve">- </w:t>
      </w:r>
      <w:r w:rsidRPr="00E92D81">
        <w:t xml:space="preserve">Emplois éligibles : </w:t>
      </w:r>
      <w:r>
        <w:t>...................................................................................................</w:t>
      </w:r>
      <w:r w:rsidR="00653BA5">
        <w:t xml:space="preserve"> </w:t>
      </w:r>
      <w:r>
        <w:t>....................................................................</w:t>
      </w:r>
      <w:r w:rsidR="00653BA5">
        <w:t>..................................................................</w:t>
      </w:r>
    </w:p>
    <w:p w14:paraId="25D431EB" w14:textId="6967CF4F" w:rsidR="00E92D81" w:rsidRPr="00E92D81" w:rsidRDefault="00653BA5" w:rsidP="00E92D81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</w:pPr>
      <w:r>
        <w:t xml:space="preserve">- </w:t>
      </w:r>
      <w:r w:rsidR="00E92D81" w:rsidRPr="00E92D81">
        <w:t xml:space="preserve">Lieu de télétravail : </w:t>
      </w:r>
      <w:r>
        <w:t>.................................................................................................</w:t>
      </w:r>
    </w:p>
    <w:p w14:paraId="588BD871" w14:textId="121EDB8E" w:rsidR="00E92D81" w:rsidRPr="00E92D81" w:rsidRDefault="00653BA5" w:rsidP="00E92D81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</w:pPr>
      <w:r>
        <w:t xml:space="preserve">- </w:t>
      </w:r>
      <w:r w:rsidR="00E92D81" w:rsidRPr="00E92D81">
        <w:t xml:space="preserve">Temps de travail : </w:t>
      </w:r>
      <w:r>
        <w:t>.................................................................................................</w:t>
      </w:r>
    </w:p>
    <w:p w14:paraId="07FB3940" w14:textId="50710347" w:rsidR="00E92D81" w:rsidRPr="00E92D81" w:rsidRDefault="00653BA5" w:rsidP="00E92D81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</w:pPr>
      <w:r>
        <w:t xml:space="preserve">- </w:t>
      </w:r>
      <w:r w:rsidR="00E92D81" w:rsidRPr="00E92D81">
        <w:t xml:space="preserve">Modalités de contrôle : </w:t>
      </w:r>
      <w:r>
        <w:t>...............................................................................................</w:t>
      </w:r>
    </w:p>
    <w:p w14:paraId="0312209B" w14:textId="69797B80" w:rsidR="00653BA5" w:rsidRPr="00E92D81" w:rsidRDefault="00653BA5" w:rsidP="00E92D81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</w:pPr>
      <w:r>
        <w:t xml:space="preserve">- </w:t>
      </w:r>
      <w:r w:rsidR="00E92D81" w:rsidRPr="00E92D81">
        <w:t>Matériels mis à disposition :</w:t>
      </w:r>
      <w:r>
        <w:t xml:space="preserve"> ........................................................................................</w:t>
      </w:r>
    </w:p>
    <w:p w14:paraId="244BAB60" w14:textId="0CA313B7" w:rsidR="00E92D81" w:rsidRPr="00E92D81" w:rsidRDefault="00653BA5" w:rsidP="00E92D81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</w:pPr>
      <w:r>
        <w:t xml:space="preserve">- </w:t>
      </w:r>
      <w:r w:rsidR="00E92D81" w:rsidRPr="00E92D81">
        <w:t xml:space="preserve">Durée de l’autorisation : </w:t>
      </w:r>
      <w:r>
        <w:t>..............................................................................................</w:t>
      </w:r>
    </w:p>
    <w:p w14:paraId="05FA3534" w14:textId="76042DD2" w:rsidR="00E92D81" w:rsidRDefault="00653BA5" w:rsidP="00E92D81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</w:pPr>
      <w:r>
        <w:t xml:space="preserve">- </w:t>
      </w:r>
      <w:r w:rsidR="00E92D81" w:rsidRPr="00E92D81">
        <w:t>Quotité autorisée </w:t>
      </w:r>
      <w:r w:rsidRPr="00653BA5">
        <w:rPr>
          <w:i/>
          <w:iCs/>
        </w:rPr>
        <w:t xml:space="preserve">(nbr jour/semaine et dérogations éventuelles) </w:t>
      </w:r>
      <w:r w:rsidR="00E92D81" w:rsidRPr="00E92D81">
        <w:t xml:space="preserve">: </w:t>
      </w:r>
      <w:r>
        <w:t>............................................</w:t>
      </w:r>
    </w:p>
    <w:p w14:paraId="65D6DDAC" w14:textId="5B69775C" w:rsidR="00653BA5" w:rsidRPr="00E92D81" w:rsidRDefault="00653BA5" w:rsidP="00E92D81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</w:pPr>
      <w:r>
        <w:t>..................................................................................................................</w:t>
      </w:r>
    </w:p>
    <w:p w14:paraId="6D3416C5" w14:textId="01FEA45E" w:rsidR="00653BA5" w:rsidRDefault="00653BA5" w:rsidP="00653BA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  <w:rPr>
          <w:bCs/>
        </w:rPr>
      </w:pPr>
      <w:r>
        <w:t xml:space="preserve">- </w:t>
      </w:r>
      <w:r w:rsidR="00E92D81" w:rsidRPr="00E92D81">
        <w:t>Indemnité de télétravail :</w:t>
      </w:r>
      <w:r w:rsidR="001000E8">
        <w:t xml:space="preserve">                    </w:t>
      </w:r>
      <w:r w:rsidR="00E92D81" w:rsidRPr="00E92D81">
        <w:t xml:space="preserve"> </w:t>
      </w:r>
      <w:r w:rsidRPr="004D4836">
        <w:rPr>
          <w:bCs/>
        </w:rPr>
        <w:t> oui</w:t>
      </w:r>
      <w:r w:rsidRPr="004D4836">
        <w:rPr>
          <w:bCs/>
        </w:rPr>
        <w:tab/>
      </w:r>
      <w:r w:rsidRPr="004D4836">
        <w:rPr>
          <w:bCs/>
        </w:rPr>
        <w:tab/>
      </w:r>
      <w:r w:rsidRPr="004D4836">
        <w:rPr>
          <w:bCs/>
        </w:rPr>
        <w:t xml:space="preserve"> non </w:t>
      </w:r>
    </w:p>
    <w:p w14:paraId="61CBD34D" w14:textId="77777777" w:rsidR="00653BA5" w:rsidRPr="00653BA5" w:rsidRDefault="00E92D81" w:rsidP="00653BA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  <w:rPr>
          <w:sz w:val="4"/>
          <w:szCs w:val="4"/>
        </w:rPr>
      </w:pPr>
      <w:r w:rsidRPr="00E92D81">
        <w:t xml:space="preserve"> </w:t>
      </w:r>
    </w:p>
    <w:p w14:paraId="27F8CB2A" w14:textId="7B28A842" w:rsidR="00653BA5" w:rsidRDefault="00653BA5" w:rsidP="00653BA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  <w:rPr>
          <w:bCs/>
        </w:rPr>
      </w:pPr>
      <w:r w:rsidRPr="004D4836">
        <w:rPr>
          <w:bCs/>
          <w:u w:val="single"/>
        </w:rPr>
        <w:t xml:space="preserve">Consultation du personnel : </w:t>
      </w:r>
      <w:r w:rsidRPr="004D4836">
        <w:rPr>
          <w:bCs/>
        </w:rPr>
        <w:tab/>
      </w:r>
      <w:r w:rsidRPr="004D4836">
        <w:rPr>
          <w:bCs/>
        </w:rPr>
        <w:tab/>
      </w:r>
      <w:r w:rsidRPr="004D4836">
        <w:rPr>
          <w:bCs/>
        </w:rPr>
        <w:t> oui</w:t>
      </w:r>
      <w:r w:rsidRPr="004D4836">
        <w:rPr>
          <w:bCs/>
        </w:rPr>
        <w:tab/>
      </w:r>
      <w:r w:rsidRPr="004D4836">
        <w:rPr>
          <w:bCs/>
        </w:rPr>
        <w:tab/>
      </w:r>
      <w:r w:rsidRPr="004D4836">
        <w:rPr>
          <w:bCs/>
        </w:rPr>
        <w:t xml:space="preserve"> non </w:t>
      </w:r>
    </w:p>
    <w:p w14:paraId="0E96E260" w14:textId="77777777" w:rsidR="00653BA5" w:rsidRDefault="00653BA5" w:rsidP="00653BA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  <w:rPr>
          <w:bCs/>
        </w:rPr>
      </w:pPr>
      <w:r w:rsidRPr="004D4836">
        <w:rPr>
          <w:bCs/>
        </w:rPr>
        <w:t>Modalités et dates de consultation (réunion, entretien, courrier…) ……………………………………………</w:t>
      </w:r>
    </w:p>
    <w:p w14:paraId="5E64FDF3" w14:textId="4D7747BA" w:rsidR="00E92D81" w:rsidRPr="00E92D81" w:rsidRDefault="00E92D81" w:rsidP="00E92D81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  <w:rPr>
          <w:bCs/>
        </w:rPr>
      </w:pPr>
    </w:p>
    <w:p w14:paraId="6E86F6E6" w14:textId="38987061" w:rsidR="00E92D81" w:rsidRPr="00E92D81" w:rsidRDefault="00E92D81" w:rsidP="00E92D81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  <w:rPr>
          <w:bCs/>
        </w:rPr>
      </w:pPr>
      <w:r w:rsidRPr="00E92D81">
        <w:rPr>
          <w:b/>
        </w:rPr>
        <w:sym w:font="Wingdings" w:char="F06F"/>
      </w:r>
      <w:r w:rsidRPr="00E92D81">
        <w:rPr>
          <w:b/>
        </w:rPr>
        <w:t xml:space="preserve"> </w:t>
      </w:r>
      <w:r w:rsidRPr="00E92D81">
        <w:rPr>
          <w:b/>
          <w:bCs/>
          <w:u w:val="single"/>
        </w:rPr>
        <w:t>Demande de modification du dispositif :</w:t>
      </w:r>
      <w:r w:rsidRPr="00E92D81">
        <w:t xml:space="preserve">                           Date d’entrée en vigueur : ..............    </w:t>
      </w:r>
      <w:r w:rsidRPr="00E92D81">
        <w:rPr>
          <w:bCs/>
        </w:rPr>
        <w:t xml:space="preserve"> </w:t>
      </w:r>
    </w:p>
    <w:p w14:paraId="7382731C" w14:textId="11DE04DD" w:rsidR="00E92D81" w:rsidRDefault="00E92D81" w:rsidP="00E92D81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rPr>
          <w:bCs/>
        </w:rPr>
      </w:pPr>
      <w:r>
        <w:rPr>
          <w:bCs/>
        </w:rPr>
        <w:t>- Préciser les modifications apportées (AVANT/APRES) : ..................................................... .........................................................................................................................................</w:t>
      </w:r>
    </w:p>
    <w:p w14:paraId="39D7FA24" w14:textId="4FB60076" w:rsidR="00E92D81" w:rsidRDefault="00E92D81" w:rsidP="00E92D81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rPr>
          <w:bCs/>
        </w:rPr>
      </w:pPr>
      <w:r>
        <w:rPr>
          <w:bCs/>
        </w:rPr>
        <w:t>- Date de l’avis initial du CST : .........................................................</w:t>
      </w:r>
    </w:p>
    <w:p w14:paraId="508F9785" w14:textId="4B1C1360" w:rsidR="00653BA5" w:rsidRPr="00653BA5" w:rsidRDefault="001000E8" w:rsidP="00653BA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  <w:rPr>
          <w:bCs/>
          <w:sz w:val="2"/>
          <w:szCs w:val="2"/>
          <w:u w:val="single"/>
        </w:rPr>
      </w:pPr>
      <w:r>
        <w:rPr>
          <w:bCs/>
          <w:sz w:val="2"/>
          <w:szCs w:val="2"/>
          <w:u w:val="single"/>
        </w:rPr>
        <w:br/>
      </w:r>
    </w:p>
    <w:p w14:paraId="63761D64" w14:textId="6BD7CAE5" w:rsidR="00653BA5" w:rsidRDefault="00653BA5" w:rsidP="00653BA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  <w:rPr>
          <w:bCs/>
        </w:rPr>
      </w:pPr>
      <w:r w:rsidRPr="004D4836">
        <w:rPr>
          <w:bCs/>
          <w:u w:val="single"/>
        </w:rPr>
        <w:lastRenderedPageBreak/>
        <w:t xml:space="preserve">Consultation du personnel : </w:t>
      </w:r>
      <w:r w:rsidRPr="004D4836">
        <w:rPr>
          <w:bCs/>
        </w:rPr>
        <w:tab/>
      </w:r>
      <w:r w:rsidRPr="004D4836">
        <w:rPr>
          <w:bCs/>
        </w:rPr>
        <w:tab/>
      </w:r>
      <w:r w:rsidRPr="004D4836">
        <w:rPr>
          <w:bCs/>
        </w:rPr>
        <w:t> oui</w:t>
      </w:r>
      <w:r w:rsidRPr="004D4836">
        <w:rPr>
          <w:bCs/>
        </w:rPr>
        <w:tab/>
      </w:r>
      <w:r w:rsidRPr="004D4836">
        <w:rPr>
          <w:bCs/>
        </w:rPr>
        <w:tab/>
      </w:r>
      <w:r w:rsidRPr="004D4836">
        <w:rPr>
          <w:bCs/>
        </w:rPr>
        <w:t xml:space="preserve"> non </w:t>
      </w:r>
    </w:p>
    <w:p w14:paraId="45527F29" w14:textId="77777777" w:rsidR="00653BA5" w:rsidRDefault="00653BA5" w:rsidP="00653BA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  <w:rPr>
          <w:bCs/>
        </w:rPr>
      </w:pPr>
      <w:r w:rsidRPr="004D4836">
        <w:rPr>
          <w:bCs/>
        </w:rPr>
        <w:t>Modalités et dates de consultation (réunion, entretien, courrier…) ……………………………………………</w:t>
      </w:r>
    </w:p>
    <w:p w14:paraId="2B4165C2" w14:textId="60B2DA06" w:rsidR="000438FD" w:rsidRPr="00E92D81" w:rsidRDefault="00E92D81" w:rsidP="00E92D81">
      <w:pPr>
        <w:spacing w:line="360" w:lineRule="auto"/>
        <w:jc w:val="both"/>
        <w:rPr>
          <w:rFonts w:cs="Times New Roman"/>
          <w:i/>
          <w:iCs/>
          <w:sz w:val="24"/>
        </w:rPr>
      </w:pPr>
      <w:r w:rsidRPr="00E92D81">
        <w:rPr>
          <w:b/>
          <w:bCs/>
          <w:i/>
          <w:iCs/>
          <w:u w:val="single"/>
        </w:rPr>
        <w:t>Pièces à joindre </w:t>
      </w:r>
      <w:r w:rsidRPr="00732F22">
        <w:rPr>
          <w:b/>
          <w:bCs/>
          <w:i/>
          <w:iCs/>
          <w:u w:val="single"/>
        </w:rPr>
        <w:t>:</w:t>
      </w:r>
      <w:r w:rsidRPr="00732F22">
        <w:rPr>
          <w:b/>
          <w:bCs/>
          <w:i/>
          <w:iCs/>
        </w:rPr>
        <w:t xml:space="preserve"> Projet de délibération fixant ou modifiant les modalités de mise en œuvre du Télétravail, ainsi que l’ancienne délibération le cas échéant.</w:t>
      </w:r>
    </w:p>
    <w:p w14:paraId="23E81C2D" w14:textId="77777777" w:rsidR="00E92D81" w:rsidRPr="00E92D81" w:rsidRDefault="00E92D81" w:rsidP="000438FD">
      <w:pPr>
        <w:spacing w:line="360" w:lineRule="auto"/>
        <w:jc w:val="both"/>
        <w:rPr>
          <w:bCs/>
        </w:rPr>
      </w:pPr>
    </w:p>
    <w:p w14:paraId="053DCA48" w14:textId="0F20376C" w:rsidR="000438FD" w:rsidRPr="00E92D81" w:rsidRDefault="000438FD" w:rsidP="000438FD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 w:rsidRPr="00E92D81">
        <w:rPr>
          <w:b/>
          <w:bCs/>
          <w:lang w:eastAsia="en-US"/>
        </w:rPr>
        <w:t>Le Maire ou le Président</w:t>
      </w:r>
      <w:r w:rsidRPr="00E92D81">
        <w:rPr>
          <w:b/>
          <w:bCs/>
          <w:vertAlign w:val="superscript"/>
          <w:lang w:eastAsia="en-US"/>
        </w:rPr>
        <w:t xml:space="preserve"> </w:t>
      </w:r>
      <w:r w:rsidRPr="00E92D81">
        <w:rPr>
          <w:b/>
          <w:bCs/>
          <w:lang w:eastAsia="en-US"/>
        </w:rPr>
        <w:t>certifie exacts les renseignements mentionnés dans ce dossier</w:t>
      </w:r>
      <w:r w:rsidR="001000E8">
        <w:rPr>
          <w:b/>
          <w:bCs/>
          <w:lang w:eastAsia="en-US"/>
        </w:rPr>
        <w:t>.</w:t>
      </w:r>
    </w:p>
    <w:p w14:paraId="2E85E87A" w14:textId="77777777" w:rsidR="000438FD" w:rsidRPr="00E92D81" w:rsidRDefault="000438FD" w:rsidP="000438FD">
      <w:pPr>
        <w:jc w:val="right"/>
        <w:rPr>
          <w:rFonts w:eastAsia="Times New Roman"/>
        </w:rPr>
      </w:pPr>
    </w:p>
    <w:p w14:paraId="62344C43" w14:textId="77777777" w:rsidR="000438FD" w:rsidRPr="00E92D81" w:rsidRDefault="000438FD" w:rsidP="000438FD">
      <w:pPr>
        <w:jc w:val="right"/>
      </w:pPr>
      <w:r w:rsidRPr="00E92D81">
        <w:t>Fait à ………………………</w:t>
      </w:r>
      <w:proofErr w:type="gramStart"/>
      <w:r w:rsidRPr="00E92D81">
        <w:t>…,  le</w:t>
      </w:r>
      <w:proofErr w:type="gramEnd"/>
      <w:r w:rsidRPr="00E92D81">
        <w:t xml:space="preserve"> …………………………</w:t>
      </w:r>
    </w:p>
    <w:p w14:paraId="0B5E8C2C" w14:textId="77777777" w:rsidR="000438FD" w:rsidRPr="00E92D81" w:rsidRDefault="000438FD" w:rsidP="000438FD">
      <w:pPr>
        <w:pStyle w:val="Retraitcorpsdetexte2"/>
        <w:tabs>
          <w:tab w:val="left" w:leader="dot" w:pos="9923"/>
        </w:tabs>
        <w:spacing w:line="240" w:lineRule="auto"/>
        <w:ind w:left="0"/>
        <w:contextualSpacing/>
        <w:jc w:val="right"/>
        <w:rPr>
          <w:rFonts w:ascii="Verdana" w:hAnsi="Verdana" w:cs="Tahoma"/>
          <w:b/>
          <w:sz w:val="20"/>
          <w:szCs w:val="20"/>
        </w:rPr>
      </w:pPr>
    </w:p>
    <w:p w14:paraId="453421B1" w14:textId="6FDFD63D" w:rsidR="000438FD" w:rsidRDefault="000438FD" w:rsidP="00732F22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  <w:r w:rsidRPr="00E92D81">
        <w:rPr>
          <w:rFonts w:ascii="Verdana" w:hAnsi="Verdana" w:cs="Tahoma"/>
          <w:b/>
          <w:sz w:val="20"/>
          <w:szCs w:val="20"/>
        </w:rPr>
        <w:t xml:space="preserve">Nom, </w:t>
      </w:r>
      <w:proofErr w:type="gramStart"/>
      <w:r w:rsidRPr="00E92D81">
        <w:rPr>
          <w:rFonts w:ascii="Verdana" w:hAnsi="Verdana" w:cs="Tahoma"/>
          <w:b/>
          <w:sz w:val="20"/>
          <w:szCs w:val="20"/>
        </w:rPr>
        <w:t xml:space="preserve">prénom,  </w:t>
      </w:r>
      <w:r w:rsidRPr="00E92D81">
        <w:rPr>
          <w:rFonts w:ascii="Verdana" w:hAnsi="Verdana" w:cs="Tahoma"/>
          <w:sz w:val="20"/>
          <w:szCs w:val="20"/>
        </w:rPr>
        <w:t>Signature</w:t>
      </w:r>
      <w:proofErr w:type="gramEnd"/>
      <w:r w:rsidRPr="00E92D81">
        <w:rPr>
          <w:rFonts w:ascii="Verdana" w:hAnsi="Verdana" w:cs="Tahoma"/>
          <w:sz w:val="20"/>
          <w:szCs w:val="20"/>
        </w:rPr>
        <w:t xml:space="preserve"> de l’autorité territoriale</w:t>
      </w:r>
    </w:p>
    <w:p w14:paraId="4BB58CEC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104D905F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76ADFBEB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0ADF19F6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3E67730B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44065EEC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60119AC6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1EC710BF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2D6C9EF7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1F2A3327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6312BEA6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754BA6FF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608E76FF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17A89422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0BD82D7F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27A8F6F2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2F6E859E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72234770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7E8A14B7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2FFD9C0B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63F2A9C9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12896B3A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74DFAC53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6F819F9E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49A0F1DE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42E3D47D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09E7DFDE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22F886D0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6735E9A8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4CD35DCF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3EB52DCC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7A0835D7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185220F0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52362A62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694867DE" w14:textId="77777777" w:rsidR="001B4E04" w:rsidRDefault="001B4E04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sz w:val="20"/>
          <w:szCs w:val="20"/>
        </w:rPr>
      </w:pPr>
    </w:p>
    <w:p w14:paraId="1CC4BD82" w14:textId="77777777" w:rsidR="001B4E04" w:rsidRDefault="001B4E04" w:rsidP="00732F22">
      <w:pPr>
        <w:pStyle w:val="Retraitcorpsdetexte2"/>
        <w:tabs>
          <w:tab w:val="left" w:leader="dot" w:pos="9923"/>
        </w:tabs>
        <w:spacing w:before="120" w:line="240" w:lineRule="auto"/>
        <w:ind w:left="0"/>
        <w:contextualSpacing/>
        <w:rPr>
          <w:rFonts w:ascii="Arial" w:hAnsi="Arial" w:cs="Arial"/>
          <w:b/>
          <w:sz w:val="22"/>
          <w:szCs w:val="22"/>
          <w:u w:val="single"/>
        </w:rPr>
      </w:pPr>
    </w:p>
    <w:sectPr w:rsidR="001B4E04" w:rsidSect="000438FD">
      <w:footerReference w:type="default" r:id="rId9"/>
      <w:headerReference w:type="first" r:id="rId10"/>
      <w:footerReference w:type="first" r:id="rId11"/>
      <w:pgSz w:w="11906" w:h="16838" w:code="9"/>
      <w:pgMar w:top="567" w:right="1133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E935" w14:textId="77777777" w:rsidR="00C42F94" w:rsidRDefault="00C42F94">
      <w:pPr>
        <w:spacing w:after="0"/>
      </w:pPr>
      <w:r>
        <w:separator/>
      </w:r>
    </w:p>
  </w:endnote>
  <w:endnote w:type="continuationSeparator" w:id="0">
    <w:p w14:paraId="4E0D069F" w14:textId="77777777" w:rsidR="00C42F94" w:rsidRDefault="00C42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F02D" w14:textId="77777777" w:rsidR="0063768D" w:rsidRDefault="00FC6104">
    <w:pPr>
      <w:pStyle w:val="Pieddepag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4E705A3" wp14:editId="4DCFFA9B">
          <wp:simplePos x="0" y="0"/>
          <wp:positionH relativeFrom="page">
            <wp:posOffset>360045</wp:posOffset>
          </wp:positionH>
          <wp:positionV relativeFrom="page">
            <wp:posOffset>9792970</wp:posOffset>
          </wp:positionV>
          <wp:extent cx="6840000" cy="586800"/>
          <wp:effectExtent l="0" t="0" r="0" b="381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CA72" w14:textId="77777777" w:rsidR="004D5466" w:rsidRDefault="00FC6104">
    <w:pPr>
      <w:pStyle w:val="Pieddepag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96B842F" wp14:editId="0CBAF431">
          <wp:simplePos x="0" y="0"/>
          <wp:positionH relativeFrom="page">
            <wp:posOffset>360045</wp:posOffset>
          </wp:positionH>
          <wp:positionV relativeFrom="page">
            <wp:posOffset>9792970</wp:posOffset>
          </wp:positionV>
          <wp:extent cx="6840000" cy="586800"/>
          <wp:effectExtent l="0" t="0" r="0" b="381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C127" w14:textId="77777777" w:rsidR="00C42F94" w:rsidRDefault="00C42F94">
      <w:pPr>
        <w:spacing w:after="0"/>
      </w:pPr>
      <w:r>
        <w:separator/>
      </w:r>
    </w:p>
  </w:footnote>
  <w:footnote w:type="continuationSeparator" w:id="0">
    <w:p w14:paraId="58E7AACE" w14:textId="77777777" w:rsidR="00C42F94" w:rsidRDefault="00C42F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84E8" w14:textId="77777777" w:rsidR="004D5466" w:rsidRDefault="004D5466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CDF595" wp14:editId="7E5336D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40000" cy="615600"/>
          <wp:effectExtent l="0" t="0" r="3175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68F"/>
    <w:multiLevelType w:val="hybridMultilevel"/>
    <w:tmpl w:val="F29CE14A"/>
    <w:lvl w:ilvl="0" w:tplc="D974C13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4C7DED"/>
    <w:multiLevelType w:val="hybridMultilevel"/>
    <w:tmpl w:val="0D62C3A8"/>
    <w:lvl w:ilvl="0" w:tplc="A3E8880E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B7AD4"/>
    <w:multiLevelType w:val="hybridMultilevel"/>
    <w:tmpl w:val="C8A6461A"/>
    <w:lvl w:ilvl="0" w:tplc="D974C13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15332E"/>
    <w:multiLevelType w:val="hybridMultilevel"/>
    <w:tmpl w:val="4B1CC3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917666">
    <w:abstractNumId w:val="2"/>
  </w:num>
  <w:num w:numId="2" w16cid:durableId="1075856899">
    <w:abstractNumId w:val="0"/>
  </w:num>
  <w:num w:numId="3" w16cid:durableId="1648438716">
    <w:abstractNumId w:val="1"/>
  </w:num>
  <w:num w:numId="4" w16cid:durableId="390151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FD"/>
    <w:rsid w:val="0001257F"/>
    <w:rsid w:val="000371CD"/>
    <w:rsid w:val="000438FD"/>
    <w:rsid w:val="00064DCB"/>
    <w:rsid w:val="000A2FC5"/>
    <w:rsid w:val="000C7AEF"/>
    <w:rsid w:val="000F2BBF"/>
    <w:rsid w:val="001000E8"/>
    <w:rsid w:val="001728C7"/>
    <w:rsid w:val="001B4E04"/>
    <w:rsid w:val="001F19D4"/>
    <w:rsid w:val="0021448B"/>
    <w:rsid w:val="00243C1D"/>
    <w:rsid w:val="0025454A"/>
    <w:rsid w:val="00270D2F"/>
    <w:rsid w:val="00271608"/>
    <w:rsid w:val="0027629F"/>
    <w:rsid w:val="002E6D2D"/>
    <w:rsid w:val="003208CA"/>
    <w:rsid w:val="00343DFC"/>
    <w:rsid w:val="00353DBA"/>
    <w:rsid w:val="00381168"/>
    <w:rsid w:val="00383EA1"/>
    <w:rsid w:val="003D7E32"/>
    <w:rsid w:val="003F6C7A"/>
    <w:rsid w:val="004029B5"/>
    <w:rsid w:val="004A41C4"/>
    <w:rsid w:val="004D5466"/>
    <w:rsid w:val="004E4CB7"/>
    <w:rsid w:val="004E6352"/>
    <w:rsid w:val="0053114C"/>
    <w:rsid w:val="00620680"/>
    <w:rsid w:val="0063768D"/>
    <w:rsid w:val="00653BA5"/>
    <w:rsid w:val="006821B2"/>
    <w:rsid w:val="006B40FB"/>
    <w:rsid w:val="006F7AC5"/>
    <w:rsid w:val="00701D4B"/>
    <w:rsid w:val="00732F22"/>
    <w:rsid w:val="00742272"/>
    <w:rsid w:val="007567B7"/>
    <w:rsid w:val="00790839"/>
    <w:rsid w:val="007B3483"/>
    <w:rsid w:val="007C3567"/>
    <w:rsid w:val="007D070F"/>
    <w:rsid w:val="008314F9"/>
    <w:rsid w:val="008338C2"/>
    <w:rsid w:val="00850CB4"/>
    <w:rsid w:val="00851D7E"/>
    <w:rsid w:val="00887229"/>
    <w:rsid w:val="008B04E2"/>
    <w:rsid w:val="008B7AD2"/>
    <w:rsid w:val="008F2415"/>
    <w:rsid w:val="0090776F"/>
    <w:rsid w:val="009217BA"/>
    <w:rsid w:val="00941437"/>
    <w:rsid w:val="00952A73"/>
    <w:rsid w:val="0097185A"/>
    <w:rsid w:val="00973868"/>
    <w:rsid w:val="00992AC6"/>
    <w:rsid w:val="00993107"/>
    <w:rsid w:val="009C57C6"/>
    <w:rsid w:val="00A069E8"/>
    <w:rsid w:val="00A34DC3"/>
    <w:rsid w:val="00AA277A"/>
    <w:rsid w:val="00B10E3D"/>
    <w:rsid w:val="00B33E18"/>
    <w:rsid w:val="00B46E18"/>
    <w:rsid w:val="00BB5328"/>
    <w:rsid w:val="00C42F94"/>
    <w:rsid w:val="00CA02C9"/>
    <w:rsid w:val="00D56C7A"/>
    <w:rsid w:val="00DC457E"/>
    <w:rsid w:val="00DE29EC"/>
    <w:rsid w:val="00E15104"/>
    <w:rsid w:val="00E219E9"/>
    <w:rsid w:val="00E91280"/>
    <w:rsid w:val="00E92D81"/>
    <w:rsid w:val="00EE0AF4"/>
    <w:rsid w:val="00F1073D"/>
    <w:rsid w:val="00F27EF6"/>
    <w:rsid w:val="00F4489A"/>
    <w:rsid w:val="00F76F4B"/>
    <w:rsid w:val="00F83CAA"/>
    <w:rsid w:val="00FC2F9A"/>
    <w:rsid w:val="00FC6104"/>
    <w:rsid w:val="00F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47255"/>
  <w15:chartTrackingRefBased/>
  <w15:docId w15:val="{85201358-6899-4F32-9879-C9C1E59B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941437"/>
    <w:pPr>
      <w:spacing w:before="100" w:beforeAutospacing="1" w:after="260"/>
    </w:pPr>
  </w:style>
  <w:style w:type="paragraph" w:styleId="Titre1">
    <w:name w:val="heading 1"/>
    <w:aliases w:val="Titre 1 (Verdana 10 bold noir)"/>
    <w:basedOn w:val="Normal"/>
    <w:next w:val="Normal"/>
    <w:link w:val="Titre1Car"/>
    <w:uiPriority w:val="9"/>
    <w:qFormat/>
    <w:rsid w:val="009414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aliases w:val="Titre 2 (Verdana 10 bold jaune)"/>
    <w:basedOn w:val="Normal"/>
    <w:next w:val="Normal"/>
    <w:link w:val="Titre2Car"/>
    <w:uiPriority w:val="9"/>
    <w:unhideWhenUsed/>
    <w:qFormat/>
    <w:rsid w:val="00941437"/>
    <w:pPr>
      <w:keepNext/>
      <w:keepLines/>
      <w:outlineLvl w:val="1"/>
    </w:pPr>
    <w:rPr>
      <w:rFonts w:eastAsiaTheme="majorEastAsia" w:cstheme="majorBidi"/>
      <w:b/>
      <w:color w:val="F2B017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83E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aliases w:val="Titre 1 (Verdana 10 bold noir) Car"/>
    <w:basedOn w:val="Policepardfaut"/>
    <w:link w:val="Titre1"/>
    <w:uiPriority w:val="9"/>
    <w:rsid w:val="00941437"/>
    <w:rPr>
      <w:rFonts w:eastAsiaTheme="majorEastAsia" w:cstheme="majorBidi"/>
      <w:b/>
      <w:szCs w:val="32"/>
    </w:rPr>
  </w:style>
  <w:style w:type="character" w:customStyle="1" w:styleId="Titre2Car">
    <w:name w:val="Titre 2 Car"/>
    <w:aliases w:val="Titre 2 (Verdana 10 bold jaune) Car"/>
    <w:basedOn w:val="Policepardfaut"/>
    <w:link w:val="Titre2"/>
    <w:uiPriority w:val="9"/>
    <w:rsid w:val="00941437"/>
    <w:rPr>
      <w:rFonts w:eastAsiaTheme="majorEastAsia" w:cstheme="majorBidi"/>
      <w:b/>
      <w:color w:val="F2B017"/>
      <w:szCs w:val="26"/>
    </w:rPr>
  </w:style>
  <w:style w:type="paragraph" w:styleId="Sansinterligne">
    <w:name w:val="No Spacing"/>
    <w:uiPriority w:val="1"/>
    <w:qFormat/>
    <w:rsid w:val="00941437"/>
    <w:pPr>
      <w:spacing w:beforeAutospacing="1"/>
    </w:pPr>
  </w:style>
  <w:style w:type="character" w:customStyle="1" w:styleId="Titre3Car">
    <w:name w:val="Titre 3 Car"/>
    <w:basedOn w:val="Policepardfaut"/>
    <w:link w:val="Titre3"/>
    <w:uiPriority w:val="9"/>
    <w:rsid w:val="00383E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customStyle="1" w:styleId="Style1">
    <w:name w:val="Style1"/>
    <w:basedOn w:val="Normal"/>
    <w:qFormat/>
    <w:rsid w:val="00E91280"/>
    <w:pPr>
      <w:pBdr>
        <w:bottom w:val="double" w:sz="4" w:space="1" w:color="C8D400"/>
      </w:pBdr>
      <w:spacing w:before="0" w:beforeAutospacing="0" w:after="200" w:line="276" w:lineRule="auto"/>
      <w:jc w:val="both"/>
    </w:pPr>
    <w:rPr>
      <w:rFonts w:cs="Times New Roman"/>
      <w:b/>
      <w:color w:val="808080"/>
      <w:sz w:val="28"/>
      <w:szCs w:val="28"/>
      <w:lang w:eastAsia="en-US"/>
    </w:rPr>
  </w:style>
  <w:style w:type="character" w:styleId="Lienhypertexte">
    <w:name w:val="Hyperlink"/>
    <w:basedOn w:val="Policepardfaut"/>
    <w:uiPriority w:val="99"/>
    <w:unhideWhenUsed/>
    <w:rsid w:val="008F24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2415"/>
    <w:rPr>
      <w:color w:val="605E5C"/>
      <w:shd w:val="clear" w:color="auto" w:fill="E1DFDD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0438FD"/>
    <w:pPr>
      <w:spacing w:before="0" w:beforeAutospacing="0"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0438FD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438FD"/>
    <w:pPr>
      <w:spacing w:before="0" w:beforeAutospacing="0"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92D8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92D81"/>
  </w:style>
  <w:style w:type="paragraph" w:customStyle="1" w:styleId="Modle-Introduction">
    <w:name w:val="Modèle - Introduction"/>
    <w:qFormat/>
    <w:rsid w:val="00653BA5"/>
    <w:pPr>
      <w:spacing w:before="360"/>
    </w:pPr>
    <w:rPr>
      <w:rFonts w:ascii="Calibri" w:eastAsiaTheme="minorEastAsia" w:hAnsi="Calibri" w:cstheme="majorHAnsi"/>
      <w:i/>
      <w:sz w:val="22"/>
      <w:szCs w:val="24"/>
    </w:rPr>
  </w:style>
  <w:style w:type="table" w:customStyle="1" w:styleId="Grillemoyenne3-Accent11">
    <w:name w:val="Grille moyenne 3 - Accent 11"/>
    <w:basedOn w:val="TableauNormal"/>
    <w:next w:val="Grillemoyenne3-Accent1"/>
    <w:uiPriority w:val="69"/>
    <w:rsid w:val="001B4E04"/>
    <w:rPr>
      <w:rFonts w:ascii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1B4E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dg29.local\Fichiers\00_ESPACE_COMMUN\06_MODELES\01_COURRIER\Modele_courrier_Word_CDG2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Modele_courrier_Word_CDG29.dotx</Template>
  <TotalTime>0</TotalTime>
  <Pages>3</Pages>
  <Words>677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DAUDIER</dc:creator>
  <cp:keywords/>
  <dc:description/>
  <cp:lastModifiedBy>Karine NERZIC</cp:lastModifiedBy>
  <cp:revision>2</cp:revision>
  <cp:lastPrinted>2023-04-21T13:10:00Z</cp:lastPrinted>
  <dcterms:created xsi:type="dcterms:W3CDTF">2025-01-29T13:53:00Z</dcterms:created>
  <dcterms:modified xsi:type="dcterms:W3CDTF">2025-01-29T13:53:00Z</dcterms:modified>
</cp:coreProperties>
</file>